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32"/>
          <w:szCs w:val="32"/>
          <w:bdr w:val="none" w:color="auto" w:sz="0" w:space="0"/>
          <w:shd w:val="clear" w:fill="FFFFFF"/>
        </w:rPr>
        <w:t>2022年度第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>1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32"/>
          <w:szCs w:val="32"/>
          <w:bdr w:val="none" w:color="auto" w:sz="0" w:space="0"/>
          <w:shd w:val="clear" w:fill="FFFFFF"/>
        </w:rPr>
        <w:t>批次职业技能认定通过考生成绩公示</w:t>
      </w:r>
    </w:p>
    <w:p>
      <w:pPr>
        <w:rPr>
          <w:rFonts w:ascii="宋体" w:hAnsi="宋体" w:eastAsia="宋体" w:cs="宋体"/>
          <w:sz w:val="24"/>
          <w:szCs w:val="24"/>
        </w:rPr>
      </w:pPr>
    </w:p>
    <w:p>
      <w:pPr>
        <w:rPr>
          <w:rFonts w:ascii="宋体" w:hAnsi="宋体" w:eastAsia="宋体" w:cs="宋体"/>
          <w:sz w:val="24"/>
          <w:szCs w:val="24"/>
        </w:rPr>
      </w:pPr>
    </w:p>
    <w:p>
      <w:pPr>
        <w:rPr>
          <w:rFonts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>根据省人社厅《关于开展企业职业技能等级认定试点工作的通知》(皖人社秘(2019)231号)、《安徽省职业技能提升行动实施方案》(2019-2021)文件的有关规定，2022年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7</w:t>
      </w:r>
      <w:r>
        <w:rPr>
          <w:rFonts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30</w:t>
      </w:r>
      <w:r>
        <w:rPr>
          <w:rFonts w:ascii="宋体" w:hAnsi="宋体" w:eastAsia="宋体" w:cs="宋体"/>
          <w:sz w:val="28"/>
          <w:szCs w:val="28"/>
        </w:rPr>
        <w:t>日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-31日</w:t>
      </w:r>
      <w:r>
        <w:rPr>
          <w:rFonts w:ascii="宋体" w:hAnsi="宋体" w:eastAsia="宋体" w:cs="宋体"/>
          <w:sz w:val="28"/>
          <w:szCs w:val="28"/>
        </w:rPr>
        <w:t>安徽省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机械技能联合</w:t>
      </w:r>
      <w:r>
        <w:rPr>
          <w:rFonts w:ascii="宋体" w:hAnsi="宋体" w:eastAsia="宋体" w:cs="宋体"/>
          <w:sz w:val="28"/>
          <w:szCs w:val="28"/>
        </w:rPr>
        <w:t>会组织认定考核，以下人员取得2022年度第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一</w:t>
      </w:r>
      <w:r>
        <w:rPr>
          <w:rFonts w:ascii="宋体" w:hAnsi="宋体" w:eastAsia="宋体" w:cs="宋体"/>
          <w:sz w:val="28"/>
          <w:szCs w:val="28"/>
        </w:rPr>
        <w:t>批次职业技能等级认定通过，现将成绩予以公示，详情见附件。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>公示时间:为2022年9月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23</w:t>
      </w:r>
      <w:r>
        <w:rPr>
          <w:rFonts w:ascii="宋体" w:hAnsi="宋体" w:eastAsia="宋体" w:cs="宋体"/>
          <w:sz w:val="28"/>
          <w:szCs w:val="28"/>
        </w:rPr>
        <w:t>日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-</w:t>
      </w:r>
      <w:r>
        <w:rPr>
          <w:rFonts w:ascii="宋体" w:hAnsi="宋体" w:eastAsia="宋体" w:cs="宋体"/>
          <w:sz w:val="28"/>
          <w:szCs w:val="28"/>
        </w:rPr>
        <w:t>2022年9月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30</w:t>
      </w:r>
      <w:r>
        <w:rPr>
          <w:rFonts w:ascii="宋体" w:hAnsi="宋体" w:eastAsia="宋体" w:cs="宋体"/>
          <w:sz w:val="28"/>
          <w:szCs w:val="28"/>
        </w:rPr>
        <w:t>日止。公示期内若有异议，请及时向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考务机构</w:t>
      </w:r>
      <w:r>
        <w:rPr>
          <w:rFonts w:ascii="宋体" w:hAnsi="宋体" w:eastAsia="宋体" w:cs="宋体"/>
          <w:sz w:val="28"/>
          <w:szCs w:val="28"/>
        </w:rPr>
        <w:t>(0551-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65577578</w:t>
      </w:r>
      <w:r>
        <w:rPr>
          <w:rFonts w:ascii="宋体" w:hAnsi="宋体" w:eastAsia="宋体" w:cs="宋体"/>
          <w:sz w:val="28"/>
          <w:szCs w:val="28"/>
        </w:rPr>
        <w:t>或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18815691668</w:t>
      </w:r>
      <w:r>
        <w:rPr>
          <w:rFonts w:ascii="宋体" w:hAnsi="宋体" w:eastAsia="宋体" w:cs="宋体"/>
          <w:sz w:val="28"/>
          <w:szCs w:val="28"/>
        </w:rPr>
        <w:t>)书面反映情况。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ascii="宋体" w:hAnsi="宋体" w:eastAsia="宋体" w:cs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ascii="宋体" w:hAnsi="宋体" w:eastAsia="宋体" w:cs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right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二〇二二年九月二十三日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思源黑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liNmZkYzI3MzljMzZiOWVjZjRlOWIwZmIyYzE3N2MifQ=="/>
  </w:docVars>
  <w:rsids>
    <w:rsidRoot w:val="00000000"/>
    <w:rsid w:val="17E56F60"/>
    <w:rsid w:val="50267B3A"/>
    <w:rsid w:val="57BA0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207</Words>
  <Characters>270</Characters>
  <Lines>0</Lines>
  <Paragraphs>0</Paragraphs>
  <TotalTime>18</TotalTime>
  <ScaleCrop>false</ScaleCrop>
  <LinksUpToDate>false</LinksUpToDate>
  <CharactersWithSpaces>270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2022-09-23T02:47:45Z</dcterms:created>
  <dc:creator>XY</dc:creator>
  <cp:lastModifiedBy>心想则灵</cp:lastModifiedBy>
  <cp:lastPrinted>2022-09-23T03:06:59Z</cp:lastPrinted>
  <dcterms:modified xsi:type="dcterms:W3CDTF">2022-09-23T03:11:12Z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9232BBB4571240E087FF1413AD5C6AB0</vt:lpwstr>
  </property>
</Properties>
</file>